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594A4" w14:textId="77777777" w:rsidR="001D0DE9" w:rsidRDefault="00FB0E22">
      <w:pPr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 xml:space="preserve">RIDER – </w:t>
      </w:r>
      <w:proofErr w:type="spellStart"/>
      <w:r w:rsidR="0053434F">
        <w:rPr>
          <w:rStyle w:val="Nessuno"/>
          <w:b/>
          <w:bCs/>
          <w:sz w:val="36"/>
          <w:szCs w:val="36"/>
        </w:rPr>
        <w:t>Emergencia</w:t>
      </w:r>
      <w:proofErr w:type="spellEnd"/>
      <w:r>
        <w:rPr>
          <w:rStyle w:val="Nessuno"/>
          <w:b/>
          <w:bCs/>
          <w:sz w:val="36"/>
          <w:szCs w:val="36"/>
        </w:rPr>
        <w:t xml:space="preserve"> Covid-19 </w:t>
      </w:r>
      <w:r w:rsidR="00DD554C">
        <w:rPr>
          <w:rStyle w:val="Nessuno"/>
          <w:b/>
          <w:bCs/>
          <w:sz w:val="36"/>
          <w:szCs w:val="36"/>
        </w:rPr>
        <w:t>–</w:t>
      </w:r>
      <w:r>
        <w:rPr>
          <w:rStyle w:val="Nessuno"/>
          <w:b/>
          <w:bCs/>
          <w:sz w:val="36"/>
          <w:szCs w:val="36"/>
        </w:rPr>
        <w:t xml:space="preserve"> </w:t>
      </w:r>
      <w:proofErr w:type="spellStart"/>
      <w:r>
        <w:rPr>
          <w:rStyle w:val="Nessuno"/>
          <w:b/>
          <w:bCs/>
          <w:sz w:val="36"/>
          <w:szCs w:val="36"/>
        </w:rPr>
        <w:t>Espa</w:t>
      </w:r>
      <w:r>
        <w:rPr>
          <w:rStyle w:val="Nessuno"/>
          <w:rFonts w:cs="Calibri"/>
          <w:b/>
          <w:bCs/>
          <w:sz w:val="36"/>
          <w:szCs w:val="36"/>
        </w:rPr>
        <w:t>ñ</w:t>
      </w:r>
      <w:r>
        <w:rPr>
          <w:rStyle w:val="Nessuno"/>
          <w:b/>
          <w:bCs/>
          <w:sz w:val="36"/>
          <w:szCs w:val="36"/>
        </w:rPr>
        <w:t>ol</w:t>
      </w:r>
      <w:proofErr w:type="spellEnd"/>
      <w:r w:rsidR="00DD554C">
        <w:rPr>
          <w:rStyle w:val="Nessuno"/>
          <w:b/>
          <w:bCs/>
          <w:sz w:val="36"/>
          <w:szCs w:val="36"/>
        </w:rPr>
        <w:t xml:space="preserve"> </w:t>
      </w:r>
    </w:p>
    <w:p w14:paraId="530402C6" w14:textId="77777777" w:rsidR="001D0DE9" w:rsidRDefault="0053434F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Para evitar una posible infección con el virus, le damos algunos consejos para protegerse y proteger a los demás. Lea con atención estas simples medidas de seguridad.</w:t>
      </w:r>
    </w:p>
    <w:p w14:paraId="5BEB480C" w14:textId="77777777" w:rsidR="001D0DE9" w:rsidRDefault="001D0DE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C37DBE8" w14:textId="77777777" w:rsidR="001D0DE9" w:rsidRDefault="0053434F" w:rsidP="00972A20">
      <w:pPr>
        <w:pStyle w:val="PreformattatoHTML"/>
        <w:numPr>
          <w:ilvl w:val="0"/>
          <w:numId w:val="9"/>
        </w:numPr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Calibri" w:hAnsi="Calibri"/>
          <w:b/>
          <w:bCs/>
          <w:sz w:val="36"/>
          <w:szCs w:val="36"/>
        </w:rPr>
      </w:pPr>
      <w:proofErr w:type="spellStart"/>
      <w:r>
        <w:rPr>
          <w:rFonts w:ascii="Calibri" w:hAnsi="Calibri"/>
          <w:b/>
          <w:bCs/>
          <w:sz w:val="36"/>
          <w:szCs w:val="36"/>
        </w:rPr>
        <w:t>Inicio</w:t>
      </w:r>
      <w:proofErr w:type="spellEnd"/>
      <w:r>
        <w:rPr>
          <w:rFonts w:ascii="Calibri" w:hAnsi="Calibri"/>
          <w:b/>
          <w:bCs/>
          <w:sz w:val="36"/>
          <w:szCs w:val="36"/>
        </w:rPr>
        <w:t xml:space="preserve"> de </w:t>
      </w:r>
      <w:proofErr w:type="spellStart"/>
      <w:r>
        <w:rPr>
          <w:rFonts w:ascii="Calibri" w:hAnsi="Calibri"/>
          <w:b/>
          <w:bCs/>
          <w:sz w:val="36"/>
          <w:szCs w:val="36"/>
        </w:rPr>
        <w:t>trabajo</w:t>
      </w:r>
      <w:proofErr w:type="spellEnd"/>
      <w:r>
        <w:rPr>
          <w:rFonts w:ascii="Calibri" w:hAnsi="Calibri"/>
          <w:b/>
          <w:bCs/>
          <w:sz w:val="36"/>
          <w:szCs w:val="36"/>
        </w:rPr>
        <w:t>:</w:t>
      </w:r>
    </w:p>
    <w:p w14:paraId="35FC5489" w14:textId="77777777" w:rsidR="001D0DE9" w:rsidRDefault="001D0DE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2C43CBFC" w14:textId="77777777" w:rsidR="001D0DE9" w:rsidRPr="0037559D" w:rsidRDefault="0037559D" w:rsidP="0037559D">
      <w:pPr>
        <w:pStyle w:val="PreformattatoHTML"/>
        <w:spacing w:after="240"/>
        <w:rPr>
          <w:rStyle w:val="Nessuno"/>
          <w:rFonts w:eastAsia="Times New Roman" w:cs="Courier New"/>
          <w:color w:val="auto"/>
          <w:bdr w:val="none" w:sz="0" w:space="0" w:color="auto"/>
        </w:rPr>
      </w:pPr>
      <w:proofErr w:type="spellStart"/>
      <w:r>
        <w:rPr>
          <w:rStyle w:val="Nessuno"/>
          <w:rFonts w:ascii="Calibri" w:hAnsi="Calibri"/>
          <w:sz w:val="28"/>
          <w:szCs w:val="28"/>
        </w:rPr>
        <w:t>U</w:t>
      </w:r>
      <w:r w:rsidR="0053434F">
        <w:rPr>
          <w:rStyle w:val="Nessuno"/>
          <w:rFonts w:ascii="Calibri" w:hAnsi="Calibri"/>
          <w:sz w:val="28"/>
          <w:szCs w:val="28"/>
        </w:rPr>
        <w:t>s</w:t>
      </w:r>
      <w:proofErr w:type="spellEnd"/>
      <w:r w:rsidR="0053434F">
        <w:rPr>
          <w:rStyle w:val="Nessuno"/>
          <w:rFonts w:ascii="Calibri" w:hAnsi="Calibri"/>
          <w:sz w:val="28"/>
          <w:szCs w:val="28"/>
          <w:lang w:val="es-ES_tradnl"/>
        </w:rPr>
        <w:t>e</w:t>
      </w:r>
      <w:r w:rsidR="0053434F">
        <w:rPr>
          <w:rStyle w:val="Nessuno"/>
          <w:rFonts w:ascii="Calibri" w:hAnsi="Calibri"/>
          <w:sz w:val="28"/>
          <w:szCs w:val="28"/>
        </w:rPr>
        <w:t xml:space="preserve"> la </w:t>
      </w:r>
      <w:proofErr w:type="spellStart"/>
      <w:r w:rsidR="0053434F">
        <w:rPr>
          <w:rStyle w:val="Nessuno"/>
          <w:rFonts w:ascii="Calibri" w:hAnsi="Calibri"/>
          <w:b/>
          <w:bCs/>
          <w:sz w:val="28"/>
          <w:szCs w:val="28"/>
        </w:rPr>
        <w:t>máscara</w:t>
      </w:r>
      <w:proofErr w:type="spellEnd"/>
      <w:r w:rsidR="0053434F">
        <w:rPr>
          <w:rStyle w:val="Nessuno"/>
          <w:rFonts w:ascii="Calibri" w:hAnsi="Calibri"/>
          <w:sz w:val="28"/>
          <w:szCs w:val="28"/>
        </w:rPr>
        <w:t xml:space="preserve">, </w:t>
      </w:r>
      <w:proofErr w:type="spellStart"/>
      <w:r w:rsidR="0053434F">
        <w:rPr>
          <w:rStyle w:val="Nessuno"/>
          <w:rFonts w:ascii="Calibri" w:hAnsi="Calibri"/>
          <w:sz w:val="28"/>
          <w:szCs w:val="28"/>
        </w:rPr>
        <w:t>que</w:t>
      </w:r>
      <w:proofErr w:type="spellEnd"/>
      <w:r w:rsidR="0053434F">
        <w:rPr>
          <w:rStyle w:val="Nessuno"/>
          <w:rFonts w:ascii="Calibri" w:hAnsi="Calibri"/>
          <w:sz w:val="28"/>
          <w:szCs w:val="28"/>
        </w:rPr>
        <w:t xml:space="preserve"> </w:t>
      </w:r>
      <w:proofErr w:type="spellStart"/>
      <w:r w:rsidR="0053434F">
        <w:rPr>
          <w:rStyle w:val="Nessuno"/>
          <w:rFonts w:ascii="Calibri" w:hAnsi="Calibri"/>
          <w:sz w:val="28"/>
          <w:szCs w:val="28"/>
        </w:rPr>
        <w:t>siempre</w:t>
      </w:r>
      <w:proofErr w:type="spellEnd"/>
      <w:r w:rsidR="0053434F">
        <w:rPr>
          <w:rStyle w:val="Nessuno"/>
          <w:rFonts w:ascii="Calibri" w:hAnsi="Calibri"/>
          <w:sz w:val="28"/>
          <w:szCs w:val="28"/>
        </w:rPr>
        <w:t xml:space="preserve"> es </w:t>
      </w:r>
      <w:proofErr w:type="spellStart"/>
      <w:r w:rsidR="0053434F">
        <w:rPr>
          <w:rStyle w:val="Nessuno"/>
          <w:rFonts w:ascii="Calibri" w:hAnsi="Calibri"/>
          <w:sz w:val="28"/>
          <w:szCs w:val="28"/>
        </w:rPr>
        <w:t>obligatoria</w:t>
      </w:r>
      <w:proofErr w:type="spellEnd"/>
      <w:r w:rsidR="00D45F97">
        <w:rPr>
          <w:rStyle w:val="Nessuno"/>
          <w:rFonts w:ascii="Calibri" w:hAnsi="Calibri"/>
          <w:sz w:val="28"/>
          <w:szCs w:val="28"/>
        </w:rPr>
        <w:t>,</w:t>
      </w:r>
      <w:r w:rsidR="0053434F">
        <w:rPr>
          <w:rStyle w:val="Nessuno"/>
          <w:rFonts w:ascii="Calibri" w:hAnsi="Calibri"/>
          <w:sz w:val="28"/>
          <w:szCs w:val="28"/>
        </w:rPr>
        <w:t xml:space="preserve"> </w:t>
      </w:r>
      <w:r w:rsidR="00F0323F" w:rsidRPr="00F0323F">
        <w:rPr>
          <w:rStyle w:val="Nessuno"/>
          <w:rFonts w:ascii="Calibri" w:hAnsi="Calibri"/>
          <w:sz w:val="28"/>
          <w:szCs w:val="28"/>
          <w:lang w:val="es-ES"/>
        </w:rPr>
        <w:t>con las siguientes atenciones</w:t>
      </w:r>
      <w:r w:rsidR="00F0323F">
        <w:rPr>
          <w:rStyle w:val="Nessuno"/>
          <w:rFonts w:ascii="Calibri" w:hAnsi="Calibri"/>
          <w:sz w:val="28"/>
          <w:szCs w:val="28"/>
          <w:lang w:val="es-ES"/>
        </w:rPr>
        <w:t>:</w:t>
      </w:r>
      <w:r w:rsidR="00602C5D" w:rsidRPr="00602C5D">
        <w:rPr>
          <w:rFonts w:ascii="Calibri" w:eastAsiaTheme="minorHAnsi" w:hAnsi="Calibri" w:cs="Calibri"/>
          <w:noProof/>
          <w:color w:val="auto"/>
          <w:sz w:val="22"/>
          <w:szCs w:val="22"/>
          <w:bdr w:val="none" w:sz="0" w:space="0" w:color="auto"/>
          <w:lang w:eastAsia="it-IT"/>
        </w:rPr>
        <w:drawing>
          <wp:anchor distT="0" distB="0" distL="114300" distR="114300" simplePos="0" relativeHeight="251659264" behindDoc="0" locked="0" layoutInCell="1" allowOverlap="1" wp14:anchorId="0C1F02CA" wp14:editId="1CBAA8D2">
            <wp:simplePos x="0" y="0"/>
            <wp:positionH relativeFrom="margin">
              <wp:align>right</wp:align>
            </wp:positionH>
            <wp:positionV relativeFrom="paragraph">
              <wp:posOffset>203835</wp:posOffset>
            </wp:positionV>
            <wp:extent cx="554355" cy="805180"/>
            <wp:effectExtent l="0" t="0" r="0" b="0"/>
            <wp:wrapSquare wrapText="bothSides"/>
            <wp:docPr id="1" name="Immagine 1" descr="C:\Users\CFBeroldo\Desktop\materiali sociali\masche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Beroldo\Desktop\materiali sociali\mascher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F54F93" w14:textId="77777777" w:rsidR="001D0DE9" w:rsidRPr="00602C5D" w:rsidRDefault="0053434F" w:rsidP="00F0323F">
      <w:pPr>
        <w:pStyle w:val="PreformattatoHTML"/>
        <w:numPr>
          <w:ilvl w:val="0"/>
          <w:numId w:val="11"/>
        </w:numPr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</w:pP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Lávese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bien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las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manos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, con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agua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y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jabón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o con un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desinfectante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a base de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alcohol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,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antes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de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ponérsela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.</w:t>
      </w:r>
    </w:p>
    <w:p w14:paraId="40FA89C0" w14:textId="77777777" w:rsidR="001D0DE9" w:rsidRPr="00602C5D" w:rsidRDefault="0053434F" w:rsidP="00F0323F">
      <w:pPr>
        <w:pStyle w:val="PreformattatoHTML"/>
        <w:numPr>
          <w:ilvl w:val="0"/>
          <w:numId w:val="11"/>
        </w:numPr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</w:pP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Asegúrese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de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que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el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lado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correcto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de la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máscara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(generalmente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blanco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en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las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de color),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esté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del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lado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de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adentro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.</w:t>
      </w:r>
    </w:p>
    <w:p w14:paraId="6683724D" w14:textId="77777777" w:rsidR="001D0DE9" w:rsidRPr="00602C5D" w:rsidRDefault="0053434F" w:rsidP="00F0323F">
      <w:pPr>
        <w:pStyle w:val="PreformattatoHTML"/>
        <w:numPr>
          <w:ilvl w:val="0"/>
          <w:numId w:val="11"/>
        </w:numPr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</w:pP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Haga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que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la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máscara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se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adhiera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bien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a la cara y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apriete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el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borde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superior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rígido</w:t>
      </w:r>
      <w:proofErr w:type="spellEnd"/>
      <w:r w:rsidRPr="00602C5D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FB0E22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>a</w:t>
      </w:r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 la </w:t>
      </w: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nariz</w:t>
      </w:r>
      <w:proofErr w:type="spellEnd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 y </w:t>
      </w: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asegúrese</w:t>
      </w:r>
      <w:proofErr w:type="spellEnd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 de </w:t>
      </w: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que</w:t>
      </w:r>
      <w:proofErr w:type="spellEnd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cubra</w:t>
      </w:r>
      <w:proofErr w:type="spellEnd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 la </w:t>
      </w: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nariz</w:t>
      </w:r>
      <w:proofErr w:type="spellEnd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 y la </w:t>
      </w: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boca</w:t>
      </w:r>
      <w:proofErr w:type="spellEnd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 y </w:t>
      </w: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que</w:t>
      </w:r>
      <w:proofErr w:type="spellEnd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el</w:t>
      </w:r>
      <w:proofErr w:type="spellEnd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 borde </w:t>
      </w: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inferior</w:t>
      </w:r>
      <w:proofErr w:type="spellEnd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esté</w:t>
      </w:r>
      <w:proofErr w:type="spellEnd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 por </w:t>
      </w: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debajo</w:t>
      </w:r>
      <w:proofErr w:type="spellEnd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 de la </w:t>
      </w: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barbilla</w:t>
      </w:r>
      <w:proofErr w:type="spellEnd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.</w:t>
      </w:r>
    </w:p>
    <w:p w14:paraId="5BC4CEDC" w14:textId="38ACCC9E" w:rsidR="001D0DE9" w:rsidRPr="0037559D" w:rsidRDefault="0053434F" w:rsidP="00972A20">
      <w:pPr>
        <w:pStyle w:val="PreformattatoHTML"/>
        <w:numPr>
          <w:ilvl w:val="0"/>
          <w:numId w:val="11"/>
        </w:numPr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40"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Evite</w:t>
      </w:r>
      <w:proofErr w:type="spellEnd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, tanto </w:t>
      </w: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como</w:t>
      </w:r>
      <w:proofErr w:type="spellEnd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sea</w:t>
      </w:r>
      <w:proofErr w:type="spellEnd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posible</w:t>
      </w:r>
      <w:proofErr w:type="spellEnd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, </w:t>
      </w: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tocar</w:t>
      </w:r>
      <w:proofErr w:type="spellEnd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 la </w:t>
      </w:r>
      <w:proofErr w:type="spellStart"/>
      <w:r w:rsidRPr="00602C5D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>máscara</w:t>
      </w:r>
      <w:proofErr w:type="spellEnd"/>
      <w:r w:rsidR="00F42769">
        <w:rPr>
          <w:rFonts w:ascii="Calibri" w:eastAsiaTheme="minorHAnsi" w:hAnsi="Calibri" w:cs="Calibri"/>
          <w:sz w:val="22"/>
          <w:szCs w:val="22"/>
          <w:bdr w:val="none" w:sz="0" w:space="0" w:color="auto"/>
          <w:lang w:eastAsia="en-US"/>
        </w:rPr>
        <w:t xml:space="preserve"> y la cara</w:t>
      </w:r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durante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el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trabajo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.</w:t>
      </w:r>
    </w:p>
    <w:p w14:paraId="2840B46D" w14:textId="2DC19741" w:rsidR="001D0DE9" w:rsidRDefault="0037559D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rStyle w:val="Nessuno"/>
          <w:rFonts w:ascii="Calibri" w:eastAsia="Calibri" w:hAnsi="Calibri" w:cs="Calibri"/>
          <w:sz w:val="28"/>
          <w:szCs w:val="28"/>
        </w:rPr>
      </w:pPr>
      <w:r>
        <w:rPr>
          <w:rStyle w:val="Nessuno"/>
          <w:rFonts w:ascii="Calibri" w:hAnsi="Calibri"/>
          <w:sz w:val="28"/>
          <w:szCs w:val="28"/>
        </w:rPr>
        <w:t>U</w:t>
      </w:r>
      <w:r w:rsidR="0053434F">
        <w:rPr>
          <w:rStyle w:val="Nessuno"/>
          <w:rFonts w:ascii="Calibri" w:hAnsi="Calibri"/>
          <w:sz w:val="28"/>
          <w:szCs w:val="28"/>
        </w:rPr>
        <w:t xml:space="preserve">se </w:t>
      </w:r>
      <w:proofErr w:type="spellStart"/>
      <w:r w:rsidR="0053434F">
        <w:rPr>
          <w:rStyle w:val="Nessuno"/>
          <w:rFonts w:ascii="Calibri" w:hAnsi="Calibri"/>
          <w:b/>
          <w:bCs/>
          <w:sz w:val="28"/>
          <w:szCs w:val="28"/>
        </w:rPr>
        <w:t>guantes</w:t>
      </w:r>
      <w:proofErr w:type="spellEnd"/>
      <w:r w:rsidR="00C1177C">
        <w:rPr>
          <w:rStyle w:val="Nessuno"/>
          <w:rFonts w:ascii="Calibri" w:hAnsi="Calibri"/>
          <w:sz w:val="28"/>
          <w:szCs w:val="28"/>
        </w:rPr>
        <w:t xml:space="preserve"> </w:t>
      </w:r>
      <w:proofErr w:type="spellStart"/>
      <w:r w:rsidR="0053434F">
        <w:rPr>
          <w:rStyle w:val="Nessuno"/>
          <w:rFonts w:ascii="Calibri" w:hAnsi="Calibri"/>
          <w:sz w:val="28"/>
          <w:szCs w:val="28"/>
        </w:rPr>
        <w:t>cuando</w:t>
      </w:r>
      <w:proofErr w:type="spellEnd"/>
      <w:r w:rsidR="0053434F">
        <w:rPr>
          <w:rStyle w:val="Nessuno"/>
          <w:rFonts w:ascii="Calibri" w:hAnsi="Calibri"/>
          <w:sz w:val="28"/>
          <w:szCs w:val="28"/>
        </w:rPr>
        <w:t xml:space="preserve"> </w:t>
      </w:r>
      <w:proofErr w:type="spellStart"/>
      <w:r w:rsidR="0053434F">
        <w:rPr>
          <w:rStyle w:val="Nessuno"/>
          <w:rFonts w:ascii="Calibri" w:hAnsi="Calibri"/>
          <w:sz w:val="28"/>
          <w:szCs w:val="28"/>
        </w:rPr>
        <w:t>sea</w:t>
      </w:r>
      <w:proofErr w:type="spellEnd"/>
      <w:r w:rsidR="0053434F">
        <w:rPr>
          <w:rStyle w:val="Nessuno"/>
          <w:rFonts w:ascii="Calibri" w:hAnsi="Calibri"/>
          <w:sz w:val="28"/>
          <w:szCs w:val="28"/>
        </w:rPr>
        <w:t xml:space="preserve"> </w:t>
      </w:r>
      <w:proofErr w:type="spellStart"/>
      <w:r w:rsidR="0053434F">
        <w:rPr>
          <w:rStyle w:val="Nessuno"/>
          <w:rFonts w:ascii="Calibri" w:hAnsi="Calibri"/>
          <w:sz w:val="28"/>
          <w:szCs w:val="28"/>
        </w:rPr>
        <w:t>necesario</w:t>
      </w:r>
      <w:proofErr w:type="spellEnd"/>
    </w:p>
    <w:p w14:paraId="55567FA8" w14:textId="77777777" w:rsidR="001D0DE9" w:rsidRDefault="001D0DE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rStyle w:val="Nessuno"/>
          <w:rFonts w:ascii="Calibri" w:eastAsia="Calibri" w:hAnsi="Calibri" w:cs="Calibri"/>
          <w:sz w:val="28"/>
          <w:szCs w:val="28"/>
        </w:rPr>
      </w:pPr>
    </w:p>
    <w:p w14:paraId="726C2380" w14:textId="1C6069CA" w:rsidR="001D0DE9" w:rsidRPr="00C1177C" w:rsidRDefault="00602C5D" w:rsidP="00C1177C">
      <w:pPr>
        <w:pStyle w:val="PreformattatoHTML"/>
        <w:spacing w:line="0" w:lineRule="atLeast"/>
        <w:jc w:val="both"/>
        <w:rPr>
          <w:rStyle w:val="Nessuno"/>
          <w:rFonts w:ascii="Calibri" w:hAnsi="Calibri" w:cs="Courier New"/>
          <w:color w:val="222222"/>
          <w:sz w:val="22"/>
          <w:szCs w:val="22"/>
          <w:bdr w:val="none" w:sz="0" w:space="0" w:color="auto"/>
          <w:lang w:eastAsia="it-IT"/>
        </w:rPr>
      </w:pPr>
      <w:r w:rsidRPr="00602C5D">
        <w:rPr>
          <w:rStyle w:val="Nessuno"/>
          <w:rFonts w:ascii="Calibri" w:hAnsi="Calibri" w:cs="Calibri"/>
          <w:noProof/>
          <w:color w:val="auto"/>
          <w:sz w:val="22"/>
          <w:szCs w:val="22"/>
          <w:u w:color="333333"/>
          <w:lang w:eastAsia="it-IT"/>
        </w:rPr>
        <w:drawing>
          <wp:anchor distT="0" distB="0" distL="114300" distR="114300" simplePos="0" relativeHeight="251661312" behindDoc="0" locked="0" layoutInCell="1" allowOverlap="1" wp14:anchorId="3FEB44EC" wp14:editId="3FBFFA42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602615" cy="602615"/>
            <wp:effectExtent l="0" t="0" r="6985" b="6985"/>
            <wp:wrapSquare wrapText="bothSides"/>
            <wp:docPr id="2" name="Immagine 2" descr="C:\Users\CFBeroldo\Desktop\materiali sociali\gu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FBeroldo\Desktop\materiali sociali\guan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77C" w:rsidRPr="00C1177C">
        <w:rPr>
          <w:rFonts w:ascii="Calibri" w:hAnsi="Calibri" w:cs="Courier New"/>
          <w:color w:val="222222"/>
          <w:sz w:val="22"/>
          <w:szCs w:val="22"/>
          <w:bdr w:val="none" w:sz="0" w:space="0" w:color="auto"/>
          <w:lang w:val="es-ES" w:eastAsia="it-IT"/>
        </w:rPr>
        <w:t xml:space="preserve">Se </w:t>
      </w:r>
      <w:r w:rsidR="003B36E2">
        <w:rPr>
          <w:rFonts w:ascii="Calibri" w:hAnsi="Calibri" w:cs="Courier New"/>
          <w:color w:val="222222"/>
          <w:sz w:val="22"/>
          <w:szCs w:val="22"/>
          <w:bdr w:val="none" w:sz="0" w:space="0" w:color="auto"/>
          <w:lang w:val="es-ES" w:eastAsia="it-IT"/>
        </w:rPr>
        <w:t xml:space="preserve">requiere </w:t>
      </w:r>
      <w:r w:rsidR="00C1177C" w:rsidRPr="00C1177C">
        <w:rPr>
          <w:rFonts w:ascii="Calibri" w:hAnsi="Calibri" w:cs="Courier New"/>
          <w:color w:val="222222"/>
          <w:sz w:val="22"/>
          <w:szCs w:val="22"/>
          <w:bdr w:val="none" w:sz="0" w:space="0" w:color="auto"/>
          <w:lang w:val="es-ES" w:eastAsia="it-IT"/>
        </w:rPr>
        <w:t>el uso de guantes desechables en caso</w:t>
      </w:r>
      <w:r w:rsidR="00A95AFA">
        <w:rPr>
          <w:rFonts w:ascii="Calibri" w:hAnsi="Calibri" w:cs="Courier New"/>
          <w:color w:val="222222"/>
          <w:sz w:val="22"/>
          <w:szCs w:val="22"/>
          <w:bdr w:val="none" w:sz="0" w:space="0" w:color="auto"/>
          <w:lang w:val="es-ES" w:eastAsia="it-IT"/>
        </w:rPr>
        <w:t>s</w:t>
      </w:r>
      <w:r w:rsidR="00C1177C" w:rsidRPr="00C1177C">
        <w:rPr>
          <w:rFonts w:ascii="Calibri" w:hAnsi="Calibri" w:cs="Courier New"/>
          <w:color w:val="222222"/>
          <w:sz w:val="22"/>
          <w:szCs w:val="22"/>
          <w:bdr w:val="none" w:sz="0" w:space="0" w:color="auto"/>
          <w:lang w:val="es-ES" w:eastAsia="it-IT"/>
        </w:rPr>
        <w:t xml:space="preserve"> de contacto con superficies que puedan estar contaminadas</w:t>
      </w:r>
      <w:r w:rsidR="00C1177C">
        <w:rPr>
          <w:rFonts w:ascii="Calibri" w:hAnsi="Calibri" w:cs="Courier New"/>
          <w:color w:val="222222"/>
          <w:sz w:val="22"/>
          <w:szCs w:val="22"/>
          <w:bdr w:val="none" w:sz="0" w:space="0" w:color="auto"/>
          <w:lang w:eastAsia="it-IT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como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, por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ejemplo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,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las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manijas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de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las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puertas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o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canceles</w:t>
      </w:r>
      <w:proofErr w:type="spellEnd"/>
      <w:r w:rsidR="00FB0E22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o </w:t>
      </w:r>
      <w:proofErr w:type="spellStart"/>
      <w:r w:rsidR="00FB0E22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ascensores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,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los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carritos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de la compra o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las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superficies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de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apoyo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. Si no tiene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guantes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, pase gel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alcohólico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/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desinfectante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en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sus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manos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después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de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haber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tocado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esas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superficies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.</w:t>
      </w:r>
    </w:p>
    <w:p w14:paraId="399ACCAD" w14:textId="77777777" w:rsidR="0037559D" w:rsidRPr="0037559D" w:rsidRDefault="0037559D" w:rsidP="0037559D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40"/>
        <w:ind w:left="360"/>
        <w:jc w:val="both"/>
        <w:rPr>
          <w:rFonts w:cs="Calibri"/>
          <w:color w:val="auto"/>
          <w:sz w:val="10"/>
          <w:szCs w:val="22"/>
          <w:u w:color="333333"/>
        </w:rPr>
      </w:pPr>
    </w:p>
    <w:p w14:paraId="02AAE756" w14:textId="77777777" w:rsidR="001D0DE9" w:rsidRPr="00602C5D" w:rsidRDefault="0053434F" w:rsidP="00972A20">
      <w:pPr>
        <w:pStyle w:val="PreformattatoHTML"/>
        <w:numPr>
          <w:ilvl w:val="0"/>
          <w:numId w:val="9"/>
        </w:numPr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Calibri" w:hAnsi="Calibri"/>
          <w:b/>
          <w:bCs/>
          <w:color w:val="auto"/>
          <w:sz w:val="36"/>
          <w:szCs w:val="36"/>
          <w:lang w:val="es-ES_tradnl"/>
        </w:rPr>
      </w:pPr>
      <w:r w:rsidRPr="00602C5D">
        <w:rPr>
          <w:rStyle w:val="Nessuno"/>
          <w:rFonts w:ascii="Calibri" w:hAnsi="Calibri"/>
          <w:b/>
          <w:bCs/>
          <w:color w:val="auto"/>
          <w:sz w:val="36"/>
          <w:szCs w:val="36"/>
          <w:u w:color="333333"/>
          <w:lang w:val="es-ES_tradnl"/>
        </w:rPr>
        <w:t>Durante el</w:t>
      </w:r>
      <w:r w:rsidRPr="00602C5D">
        <w:rPr>
          <w:rFonts w:ascii="Calibri" w:hAnsi="Calibri"/>
          <w:b/>
          <w:bCs/>
          <w:color w:val="auto"/>
          <w:sz w:val="36"/>
          <w:szCs w:val="36"/>
        </w:rPr>
        <w:t xml:space="preserve"> </w:t>
      </w:r>
      <w:proofErr w:type="spellStart"/>
      <w:r w:rsidRPr="00602C5D">
        <w:rPr>
          <w:rFonts w:ascii="Calibri" w:hAnsi="Calibri"/>
          <w:b/>
          <w:bCs/>
          <w:color w:val="auto"/>
          <w:sz w:val="36"/>
          <w:szCs w:val="36"/>
        </w:rPr>
        <w:t>trabajo</w:t>
      </w:r>
      <w:proofErr w:type="spellEnd"/>
      <w:r w:rsidRPr="00602C5D">
        <w:rPr>
          <w:rFonts w:ascii="Calibri" w:hAnsi="Calibri"/>
          <w:b/>
          <w:bCs/>
          <w:color w:val="auto"/>
          <w:sz w:val="36"/>
          <w:szCs w:val="36"/>
        </w:rPr>
        <w:t>:</w:t>
      </w:r>
    </w:p>
    <w:p w14:paraId="71798397" w14:textId="77777777" w:rsidR="001D0DE9" w:rsidRDefault="001D0DE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5DBA1E49" w14:textId="77777777" w:rsidR="001D0DE9" w:rsidRPr="00602C5D" w:rsidRDefault="0053434F" w:rsidP="00602C5D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40"/>
        <w:rPr>
          <w:rStyle w:val="Nessuno"/>
          <w:rFonts w:ascii="Calibri" w:hAnsi="Calibri" w:cs="Calibri"/>
          <w:color w:val="auto"/>
          <w:sz w:val="28"/>
          <w:szCs w:val="22"/>
          <w:u w:color="333333"/>
        </w:rPr>
      </w:pPr>
      <w:r w:rsidRPr="00602C5D">
        <w:rPr>
          <w:rStyle w:val="Nessuno"/>
          <w:rFonts w:ascii="Calibri" w:hAnsi="Calibri" w:cs="Calibri"/>
          <w:color w:val="auto"/>
          <w:sz w:val="28"/>
          <w:szCs w:val="22"/>
          <w:u w:color="333333"/>
        </w:rPr>
        <w:t xml:space="preserve">Mantenga </w:t>
      </w:r>
      <w:proofErr w:type="spellStart"/>
      <w:r w:rsidRPr="00602C5D">
        <w:rPr>
          <w:rStyle w:val="Nessuno"/>
          <w:rFonts w:ascii="Calibri" w:hAnsi="Calibri" w:cs="Calibri"/>
          <w:color w:val="auto"/>
          <w:sz w:val="28"/>
          <w:szCs w:val="22"/>
          <w:u w:color="333333"/>
        </w:rPr>
        <w:t>siempre</w:t>
      </w:r>
      <w:proofErr w:type="spellEnd"/>
      <w:r w:rsidRPr="00602C5D">
        <w:rPr>
          <w:rStyle w:val="Nessuno"/>
          <w:rFonts w:ascii="Calibri" w:hAnsi="Calibri" w:cs="Calibri"/>
          <w:color w:val="auto"/>
          <w:sz w:val="28"/>
          <w:szCs w:val="22"/>
          <w:u w:color="333333"/>
        </w:rPr>
        <w:t xml:space="preserve"> la </w:t>
      </w:r>
      <w:proofErr w:type="spellStart"/>
      <w:r w:rsidRPr="00602C5D">
        <w:rPr>
          <w:rStyle w:val="Nessuno"/>
          <w:rFonts w:ascii="Calibri" w:hAnsi="Calibri" w:cs="Calibri"/>
          <w:b/>
          <w:color w:val="auto"/>
          <w:sz w:val="28"/>
          <w:szCs w:val="22"/>
          <w:u w:color="333333"/>
        </w:rPr>
        <w:t>distancia</w:t>
      </w:r>
      <w:proofErr w:type="spellEnd"/>
      <w:r w:rsidRPr="00602C5D">
        <w:rPr>
          <w:rStyle w:val="Nessuno"/>
          <w:rFonts w:ascii="Calibri" w:hAnsi="Calibri" w:cs="Calibri"/>
          <w:color w:val="auto"/>
          <w:sz w:val="28"/>
          <w:szCs w:val="22"/>
          <w:u w:color="333333"/>
        </w:rPr>
        <w:t xml:space="preserve">, </w:t>
      </w:r>
      <w:proofErr w:type="spellStart"/>
      <w:r w:rsidRPr="00602C5D">
        <w:rPr>
          <w:rStyle w:val="Nessuno"/>
          <w:rFonts w:ascii="Calibri" w:hAnsi="Calibri" w:cs="Calibri"/>
          <w:color w:val="auto"/>
          <w:sz w:val="28"/>
          <w:szCs w:val="22"/>
          <w:u w:color="333333"/>
        </w:rPr>
        <w:t>que</w:t>
      </w:r>
      <w:proofErr w:type="spellEnd"/>
      <w:r w:rsidRPr="00602C5D">
        <w:rPr>
          <w:rStyle w:val="Nessuno"/>
          <w:rFonts w:ascii="Calibri" w:hAnsi="Calibri" w:cs="Calibri"/>
          <w:color w:val="auto"/>
          <w:sz w:val="28"/>
          <w:szCs w:val="22"/>
          <w:u w:color="333333"/>
        </w:rPr>
        <w:t xml:space="preserve"> es la </w:t>
      </w:r>
      <w:proofErr w:type="spellStart"/>
      <w:r w:rsidRPr="00602C5D">
        <w:rPr>
          <w:rStyle w:val="Nessuno"/>
          <w:rFonts w:ascii="Calibri" w:hAnsi="Calibri" w:cs="Calibri"/>
          <w:color w:val="auto"/>
          <w:sz w:val="28"/>
          <w:szCs w:val="22"/>
          <w:u w:color="333333"/>
        </w:rPr>
        <w:t>mejor</w:t>
      </w:r>
      <w:proofErr w:type="spellEnd"/>
      <w:r w:rsidRPr="00602C5D">
        <w:rPr>
          <w:rStyle w:val="Nessuno"/>
          <w:rFonts w:ascii="Calibri" w:hAnsi="Calibri" w:cs="Calibri"/>
          <w:color w:val="auto"/>
          <w:sz w:val="28"/>
          <w:szCs w:val="22"/>
          <w:u w:color="333333"/>
        </w:rPr>
        <w:t xml:space="preserve"> </w:t>
      </w:r>
      <w:proofErr w:type="spellStart"/>
      <w:r w:rsidRPr="00602C5D">
        <w:rPr>
          <w:rStyle w:val="Nessuno"/>
          <w:rFonts w:ascii="Calibri" w:hAnsi="Calibri" w:cs="Calibri"/>
          <w:color w:val="auto"/>
          <w:sz w:val="28"/>
          <w:szCs w:val="22"/>
          <w:u w:color="333333"/>
        </w:rPr>
        <w:t>precaución</w:t>
      </w:r>
      <w:proofErr w:type="spellEnd"/>
      <w:r w:rsidRPr="00602C5D">
        <w:rPr>
          <w:rStyle w:val="Nessuno"/>
          <w:rFonts w:ascii="Calibri" w:hAnsi="Calibri" w:cs="Calibri"/>
          <w:color w:val="auto"/>
          <w:sz w:val="28"/>
          <w:szCs w:val="22"/>
          <w:u w:color="333333"/>
        </w:rPr>
        <w:t xml:space="preserve"> para evitar </w:t>
      </w:r>
      <w:proofErr w:type="spellStart"/>
      <w:r w:rsidRPr="00602C5D">
        <w:rPr>
          <w:rStyle w:val="Nessuno"/>
          <w:rFonts w:ascii="Calibri" w:hAnsi="Calibri" w:cs="Calibri"/>
          <w:color w:val="auto"/>
          <w:sz w:val="28"/>
          <w:szCs w:val="22"/>
          <w:u w:color="333333"/>
        </w:rPr>
        <w:t>contagios</w:t>
      </w:r>
      <w:proofErr w:type="spellEnd"/>
      <w:r w:rsidRPr="00602C5D">
        <w:rPr>
          <w:rStyle w:val="Nessuno"/>
          <w:rFonts w:ascii="Calibri" w:hAnsi="Calibri" w:cs="Calibri"/>
          <w:color w:val="auto"/>
          <w:sz w:val="28"/>
          <w:szCs w:val="22"/>
          <w:u w:color="333333"/>
        </w:rPr>
        <w:t>.</w:t>
      </w:r>
    </w:p>
    <w:p w14:paraId="4828AC9D" w14:textId="77777777" w:rsidR="001D0DE9" w:rsidRPr="00602C5D" w:rsidRDefault="00602C5D" w:rsidP="00602C5D">
      <w:pPr>
        <w:pStyle w:val="PreformattatoHTML"/>
        <w:numPr>
          <w:ilvl w:val="0"/>
          <w:numId w:val="7"/>
        </w:numPr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</w:pPr>
      <w:r w:rsidRPr="00602C5D">
        <w:rPr>
          <w:rStyle w:val="Nessuno"/>
          <w:rFonts w:ascii="Calibri" w:hAnsi="Calibri" w:cs="Calibri"/>
          <w:noProof/>
          <w:color w:val="auto"/>
          <w:sz w:val="22"/>
          <w:szCs w:val="22"/>
          <w:u w:color="333333"/>
          <w:lang w:eastAsia="it-IT"/>
        </w:rPr>
        <w:drawing>
          <wp:anchor distT="0" distB="0" distL="114300" distR="114300" simplePos="0" relativeHeight="251663360" behindDoc="0" locked="0" layoutInCell="1" allowOverlap="1" wp14:anchorId="42F09EBA" wp14:editId="24061CD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82345" cy="535305"/>
            <wp:effectExtent l="0" t="0" r="8255" b="0"/>
            <wp:wrapSquare wrapText="bothSides"/>
            <wp:docPr id="3" name="Immagine 3" descr="C:\Users\CFBeroldo\AppData\Local\Microsoft\Windows\INetCache\Content.Word\dist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FBeroldo\AppData\Local\Microsoft\Windows\INetCache\Content.Word\distan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Cuando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retire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y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entregue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la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mercadería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mantenga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siempre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una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distancia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de al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menos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1 m de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las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personas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.</w:t>
      </w:r>
    </w:p>
    <w:p w14:paraId="5B72D18F" w14:textId="77777777" w:rsidR="001D0DE9" w:rsidRPr="00602C5D" w:rsidRDefault="00602C5D" w:rsidP="00602C5D">
      <w:pPr>
        <w:pStyle w:val="PreformattatoHTML"/>
        <w:numPr>
          <w:ilvl w:val="0"/>
          <w:numId w:val="7"/>
        </w:numPr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</w:pPr>
      <w:r w:rsidRPr="00602C5D">
        <w:rPr>
          <w:rStyle w:val="Nessuno"/>
          <w:rFonts w:ascii="Calibri" w:hAnsi="Calibri" w:cs="Calibri"/>
          <w:noProof/>
          <w:color w:val="auto"/>
          <w:sz w:val="22"/>
          <w:szCs w:val="22"/>
          <w:u w:color="333333"/>
          <w:lang w:eastAsia="it-IT"/>
        </w:rPr>
        <w:drawing>
          <wp:anchor distT="0" distB="0" distL="114300" distR="114300" simplePos="0" relativeHeight="251665408" behindDoc="0" locked="0" layoutInCell="1" allowOverlap="1" wp14:anchorId="198E1537" wp14:editId="7AD0AB08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972820" cy="515620"/>
            <wp:effectExtent l="0" t="0" r="0" b="0"/>
            <wp:wrapSquare wrapText="bothSides"/>
            <wp:docPr id="4" name="Immagine 4" descr="C:\Users\CFBeroldo\AppData\Local\Microsoft\Windows\INetCache\Content.Word\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FBeroldo\AppData\Local\Microsoft\Windows\INetCache\Content.Word\ma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Si le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pagan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en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efectivo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,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coloque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el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dinero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en un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sobre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de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plástico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. Al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final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de su turno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desinfecte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el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sobre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de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dinero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con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el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gel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desinfectante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que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ha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utilizado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para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los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guantes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.</w:t>
      </w:r>
    </w:p>
    <w:p w14:paraId="5EDE4293" w14:textId="77777777" w:rsidR="001D0DE9" w:rsidRDefault="0053434F" w:rsidP="00602C5D">
      <w:pPr>
        <w:pStyle w:val="PreformattatoHTML"/>
        <w:numPr>
          <w:ilvl w:val="0"/>
          <w:numId w:val="7"/>
        </w:numPr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</w:pP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También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cuando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hace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una pausa, o en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los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momentos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de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espera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, o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cuando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esté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con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sus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colegas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, mantenga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siempre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una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distancia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de al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menos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1 m y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salúdelos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siempre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a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distancia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sin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darles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la mano.</w:t>
      </w:r>
    </w:p>
    <w:p w14:paraId="0FACE343" w14:textId="77777777" w:rsidR="0037559D" w:rsidRPr="00602C5D" w:rsidRDefault="0037559D" w:rsidP="0037559D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360"/>
        <w:jc w:val="both"/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</w:pPr>
    </w:p>
    <w:p w14:paraId="76973D5B" w14:textId="77777777" w:rsidR="001D0DE9" w:rsidRPr="0037559D" w:rsidRDefault="001D0DE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Calibri" w:eastAsia="Calibri" w:hAnsi="Calibri" w:cs="Calibri"/>
          <w:sz w:val="14"/>
          <w:szCs w:val="24"/>
        </w:rPr>
      </w:pPr>
    </w:p>
    <w:p w14:paraId="2319B8DB" w14:textId="77777777" w:rsidR="001D0DE9" w:rsidRDefault="0053434F" w:rsidP="00972A20">
      <w:pPr>
        <w:pStyle w:val="PreformattatoHTML"/>
        <w:numPr>
          <w:ilvl w:val="0"/>
          <w:numId w:val="9"/>
        </w:numPr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Calibri" w:hAnsi="Calibri"/>
          <w:b/>
          <w:bCs/>
          <w:sz w:val="36"/>
          <w:szCs w:val="36"/>
          <w:lang w:val="es-ES_tradnl"/>
        </w:rPr>
      </w:pPr>
      <w:r>
        <w:rPr>
          <w:rFonts w:ascii="Calibri" w:hAnsi="Calibri"/>
          <w:b/>
          <w:bCs/>
          <w:sz w:val="36"/>
          <w:szCs w:val="36"/>
          <w:lang w:val="es-ES_tradnl"/>
        </w:rPr>
        <w:t xml:space="preserve">Al acabar </w:t>
      </w:r>
      <w:r w:rsidRPr="00602C5D">
        <w:rPr>
          <w:rStyle w:val="Nessuno"/>
          <w:rFonts w:ascii="Calibri" w:hAnsi="Calibri"/>
          <w:b/>
          <w:bCs/>
          <w:color w:val="auto"/>
          <w:sz w:val="36"/>
          <w:szCs w:val="36"/>
          <w:u w:color="333333"/>
          <w:lang w:val="es-ES_tradnl"/>
        </w:rPr>
        <w:t>de</w:t>
      </w:r>
      <w:r w:rsidRPr="00602C5D">
        <w:rPr>
          <w:rFonts w:ascii="Calibri" w:hAnsi="Calibri"/>
          <w:b/>
          <w:bCs/>
          <w:color w:val="auto"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bCs/>
          <w:sz w:val="36"/>
          <w:szCs w:val="36"/>
        </w:rPr>
        <w:t>trabaj</w:t>
      </w:r>
      <w:r>
        <w:rPr>
          <w:rFonts w:ascii="Calibri" w:hAnsi="Calibri"/>
          <w:b/>
          <w:bCs/>
          <w:sz w:val="36"/>
          <w:szCs w:val="36"/>
          <w:lang w:val="es-ES_tradnl"/>
        </w:rPr>
        <w:t>ar</w:t>
      </w:r>
      <w:proofErr w:type="spellEnd"/>
      <w:r>
        <w:rPr>
          <w:rFonts w:ascii="Calibri" w:hAnsi="Calibri"/>
          <w:b/>
          <w:bCs/>
          <w:sz w:val="36"/>
          <w:szCs w:val="36"/>
        </w:rPr>
        <w:t>:</w:t>
      </w:r>
    </w:p>
    <w:p w14:paraId="2CD57982" w14:textId="31626B6B" w:rsidR="001D0DE9" w:rsidRDefault="001D0DE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14A342CD" w14:textId="27BFB9FF" w:rsidR="001D0DE9" w:rsidRPr="00602C5D" w:rsidRDefault="00383083" w:rsidP="00F0323F">
      <w:pPr>
        <w:pStyle w:val="PreformattatoHTML"/>
        <w:numPr>
          <w:ilvl w:val="0"/>
          <w:numId w:val="12"/>
        </w:numPr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</w:pP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7C8D7BC2" wp14:editId="35D775F5">
            <wp:simplePos x="0" y="0"/>
            <wp:positionH relativeFrom="column">
              <wp:posOffset>5385435</wp:posOffset>
            </wp:positionH>
            <wp:positionV relativeFrom="paragraph">
              <wp:posOffset>20320</wp:posOffset>
            </wp:positionV>
            <wp:extent cx="729615" cy="1089660"/>
            <wp:effectExtent l="0" t="0" r="0" b="0"/>
            <wp:wrapSquare wrapText="bothSides"/>
            <wp:docPr id="5" name="Immagine 5" descr="C:\Users\CFBeroldo\AppData\Local\Microsoft\Windows\INetCache\Content.Word\rifi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FBeroldo\AppData\Local\Microsoft\Windows\INetCache\Content.Word\rifiut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Quítese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la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máscara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aferrándola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por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los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elásticos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o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los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lazos</w:t>
      </w:r>
      <w:proofErr w:type="spellEnd"/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, </w:t>
      </w:r>
      <w:r w:rsidR="0053434F" w:rsidRPr="00972A20">
        <w:rPr>
          <w:rStyle w:val="Nessuno"/>
          <w:rFonts w:ascii="Calibri" w:hAnsi="Calibri" w:cs="Calibri"/>
          <w:b/>
          <w:color w:val="auto"/>
          <w:sz w:val="22"/>
          <w:szCs w:val="22"/>
          <w:u w:color="333333"/>
        </w:rPr>
        <w:t xml:space="preserve">sin </w:t>
      </w:r>
      <w:proofErr w:type="spellStart"/>
      <w:r w:rsidR="0053434F" w:rsidRPr="00972A20">
        <w:rPr>
          <w:rStyle w:val="Nessuno"/>
          <w:rFonts w:ascii="Calibri" w:hAnsi="Calibri" w:cs="Calibri"/>
          <w:b/>
          <w:color w:val="auto"/>
          <w:sz w:val="22"/>
          <w:szCs w:val="22"/>
          <w:u w:color="333333"/>
        </w:rPr>
        <w:t>tocar</w:t>
      </w:r>
      <w:proofErr w:type="spellEnd"/>
      <w:r w:rsidR="0053434F" w:rsidRPr="00972A20">
        <w:rPr>
          <w:rStyle w:val="Nessuno"/>
          <w:rFonts w:ascii="Calibri" w:hAnsi="Calibri" w:cs="Calibri"/>
          <w:b/>
          <w:color w:val="auto"/>
          <w:sz w:val="22"/>
          <w:szCs w:val="22"/>
          <w:u w:color="333333"/>
        </w:rPr>
        <w:t xml:space="preserve"> la parte filtrante</w:t>
      </w:r>
      <w:r w:rsidR="0053434F"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.</w:t>
      </w:r>
    </w:p>
    <w:p w14:paraId="56466C64" w14:textId="671BAB25" w:rsidR="001D0DE9" w:rsidRPr="00602C5D" w:rsidRDefault="0053434F" w:rsidP="00F0323F">
      <w:pPr>
        <w:pStyle w:val="PreformattatoHTML"/>
        <w:numPr>
          <w:ilvl w:val="0"/>
          <w:numId w:val="12"/>
        </w:numPr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</w:pP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Quítese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los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guantes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: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tienen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que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retirarse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de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manera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que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queden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del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revés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.</w:t>
      </w:r>
      <w:r w:rsidR="00383083" w:rsidRPr="00383083">
        <w:rPr>
          <w:noProof/>
          <w:lang w:eastAsia="it-IT"/>
        </w:rPr>
        <w:t xml:space="preserve"> </w:t>
      </w:r>
    </w:p>
    <w:p w14:paraId="66B921D3" w14:textId="46B597D7" w:rsidR="001D0DE9" w:rsidRPr="00602C5D" w:rsidRDefault="0053434F" w:rsidP="00F0323F">
      <w:pPr>
        <w:pStyle w:val="PreformattatoHTML"/>
        <w:numPr>
          <w:ilvl w:val="0"/>
          <w:numId w:val="12"/>
        </w:numPr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</w:pP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Coloque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máscara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y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guantes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en u</w:t>
      </w:r>
      <w:r w:rsidR="00FB0E22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n una bolsa de </w:t>
      </w:r>
      <w:proofErr w:type="spellStart"/>
      <w:r w:rsidR="00FB0E22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plástico</w:t>
      </w:r>
      <w:proofErr w:type="spellEnd"/>
      <w:r w:rsidR="00FB0E22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y </w:t>
      </w:r>
      <w:proofErr w:type="spellStart"/>
      <w:r w:rsidR="00FB0E22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déjelos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en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los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contenedores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/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cubos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para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desechos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no </w:t>
      </w:r>
      <w:proofErr w:type="spellStart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diferenciados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. </w:t>
      </w:r>
      <w:proofErr w:type="spellStart"/>
      <w:r w:rsidRPr="00DD554C">
        <w:rPr>
          <w:rStyle w:val="Nessuno"/>
          <w:rFonts w:ascii="Calibri" w:hAnsi="Calibri" w:cs="Calibri"/>
          <w:b/>
          <w:color w:val="auto"/>
          <w:sz w:val="22"/>
          <w:szCs w:val="22"/>
          <w:u w:color="333333"/>
        </w:rPr>
        <w:t>Jamás</w:t>
      </w:r>
      <w:proofErr w:type="spellEnd"/>
      <w:r w:rsidRPr="00DD554C">
        <w:rPr>
          <w:rStyle w:val="Nessuno"/>
          <w:rFonts w:ascii="Calibri" w:hAnsi="Calibri" w:cs="Calibri"/>
          <w:b/>
          <w:color w:val="auto"/>
          <w:sz w:val="22"/>
          <w:szCs w:val="22"/>
          <w:u w:color="333333"/>
        </w:rPr>
        <w:t xml:space="preserve"> </w:t>
      </w:r>
      <w:proofErr w:type="spellStart"/>
      <w:r w:rsidRPr="00DD554C">
        <w:rPr>
          <w:rStyle w:val="Nessuno"/>
          <w:rFonts w:ascii="Calibri" w:hAnsi="Calibri" w:cs="Calibri"/>
          <w:b/>
          <w:color w:val="auto"/>
          <w:sz w:val="22"/>
          <w:szCs w:val="22"/>
          <w:u w:color="333333"/>
        </w:rPr>
        <w:t>vuelva</w:t>
      </w:r>
      <w:proofErr w:type="spellEnd"/>
      <w:r w:rsidRPr="00DD554C">
        <w:rPr>
          <w:rStyle w:val="Nessuno"/>
          <w:rFonts w:ascii="Calibri" w:hAnsi="Calibri" w:cs="Calibri"/>
          <w:b/>
          <w:color w:val="auto"/>
          <w:sz w:val="22"/>
          <w:szCs w:val="22"/>
          <w:u w:color="333333"/>
        </w:rPr>
        <w:t xml:space="preserve"> a </w:t>
      </w:r>
      <w:proofErr w:type="spellStart"/>
      <w:r w:rsidRPr="00DD554C">
        <w:rPr>
          <w:rStyle w:val="Nessuno"/>
          <w:rFonts w:ascii="Calibri" w:hAnsi="Calibri" w:cs="Calibri"/>
          <w:b/>
          <w:color w:val="auto"/>
          <w:sz w:val="22"/>
          <w:szCs w:val="22"/>
          <w:u w:color="333333"/>
        </w:rPr>
        <w:t>utilizarlos</w:t>
      </w:r>
      <w:proofErr w:type="spellEnd"/>
      <w:r w:rsidRPr="00602C5D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.</w:t>
      </w:r>
      <w:bookmarkStart w:id="0" w:name="_GoBack"/>
      <w:bookmarkEnd w:id="0"/>
    </w:p>
    <w:p w14:paraId="67539243" w14:textId="77777777" w:rsidR="001D0DE9" w:rsidRDefault="0053434F" w:rsidP="00F0323F">
      <w:pPr>
        <w:pStyle w:val="PreformattatoHTML"/>
        <w:numPr>
          <w:ilvl w:val="0"/>
          <w:numId w:val="12"/>
        </w:numPr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</w:pPr>
      <w:proofErr w:type="spellStart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Limpie</w:t>
      </w:r>
      <w:proofErr w:type="spellEnd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su bolso/</w:t>
      </w:r>
      <w:proofErr w:type="spellStart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mochila</w:t>
      </w:r>
      <w:proofErr w:type="spellEnd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, su </w:t>
      </w:r>
      <w:proofErr w:type="spellStart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móvil</w:t>
      </w:r>
      <w:proofErr w:type="spellEnd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, </w:t>
      </w:r>
      <w:proofErr w:type="spellStart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el</w:t>
      </w:r>
      <w:proofErr w:type="spellEnd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POS (terminal de pago) y </w:t>
      </w:r>
      <w:proofErr w:type="spellStart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el</w:t>
      </w:r>
      <w:proofErr w:type="spellEnd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manubrio de su </w:t>
      </w:r>
      <w:proofErr w:type="spellStart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bicicleta</w:t>
      </w:r>
      <w:proofErr w:type="spellEnd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con </w:t>
      </w:r>
      <w:proofErr w:type="spellStart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el</w:t>
      </w:r>
      <w:proofErr w:type="spellEnd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gel </w:t>
      </w:r>
      <w:proofErr w:type="spellStart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desinfectante</w:t>
      </w:r>
      <w:proofErr w:type="spellEnd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y </w:t>
      </w:r>
      <w:proofErr w:type="spellStart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luego</w:t>
      </w:r>
      <w:proofErr w:type="spellEnd"/>
      <w:r w:rsidRP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 xml:space="preserve"> </w:t>
      </w:r>
      <w:proofErr w:type="spellStart"/>
      <w:r w:rsidRPr="00972A20">
        <w:rPr>
          <w:rStyle w:val="Nessuno"/>
          <w:rFonts w:ascii="Calibri" w:hAnsi="Calibri" w:cs="Calibri"/>
          <w:b/>
          <w:color w:val="auto"/>
          <w:sz w:val="22"/>
          <w:szCs w:val="22"/>
          <w:u w:color="333333"/>
        </w:rPr>
        <w:t>lávese</w:t>
      </w:r>
      <w:proofErr w:type="spellEnd"/>
      <w:r w:rsidRPr="00972A20">
        <w:rPr>
          <w:rStyle w:val="Nessuno"/>
          <w:rFonts w:ascii="Calibri" w:hAnsi="Calibri" w:cs="Calibri"/>
          <w:b/>
          <w:color w:val="auto"/>
          <w:sz w:val="22"/>
          <w:szCs w:val="22"/>
          <w:u w:color="333333"/>
        </w:rPr>
        <w:t xml:space="preserve"> </w:t>
      </w:r>
      <w:proofErr w:type="spellStart"/>
      <w:r w:rsidRPr="00972A20">
        <w:rPr>
          <w:rStyle w:val="Nessuno"/>
          <w:rFonts w:ascii="Calibri" w:hAnsi="Calibri" w:cs="Calibri"/>
          <w:b/>
          <w:color w:val="auto"/>
          <w:sz w:val="22"/>
          <w:szCs w:val="22"/>
          <w:u w:color="333333"/>
        </w:rPr>
        <w:t>las</w:t>
      </w:r>
      <w:proofErr w:type="spellEnd"/>
      <w:r w:rsidRPr="00972A20">
        <w:rPr>
          <w:rStyle w:val="Nessuno"/>
          <w:rFonts w:ascii="Calibri" w:hAnsi="Calibri" w:cs="Calibri"/>
          <w:b/>
          <w:color w:val="auto"/>
          <w:sz w:val="22"/>
          <w:szCs w:val="22"/>
          <w:u w:color="333333"/>
        </w:rPr>
        <w:t xml:space="preserve"> </w:t>
      </w:r>
      <w:proofErr w:type="spellStart"/>
      <w:r w:rsidRPr="00972A20">
        <w:rPr>
          <w:rStyle w:val="Nessuno"/>
          <w:rFonts w:ascii="Calibri" w:hAnsi="Calibri" w:cs="Calibri"/>
          <w:b/>
          <w:color w:val="auto"/>
          <w:sz w:val="22"/>
          <w:szCs w:val="22"/>
          <w:u w:color="333333"/>
        </w:rPr>
        <w:t>manos</w:t>
      </w:r>
      <w:proofErr w:type="spellEnd"/>
      <w:r w:rsidRPr="00972A20">
        <w:rPr>
          <w:rStyle w:val="Nessuno"/>
          <w:rFonts w:ascii="Calibri" w:hAnsi="Calibri" w:cs="Calibri"/>
          <w:b/>
          <w:color w:val="auto"/>
          <w:sz w:val="22"/>
          <w:szCs w:val="22"/>
          <w:u w:color="333333"/>
        </w:rPr>
        <w:t xml:space="preserve"> con sumo </w:t>
      </w:r>
      <w:proofErr w:type="spellStart"/>
      <w:r w:rsidRPr="00972A20">
        <w:rPr>
          <w:rStyle w:val="Nessuno"/>
          <w:rFonts w:ascii="Calibri" w:hAnsi="Calibri" w:cs="Calibri"/>
          <w:b/>
          <w:color w:val="auto"/>
          <w:sz w:val="22"/>
          <w:szCs w:val="22"/>
          <w:u w:color="333333"/>
        </w:rPr>
        <w:t>cuidado</w:t>
      </w:r>
      <w:proofErr w:type="spellEnd"/>
      <w:r w:rsidR="00972A20"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  <w:t>.</w:t>
      </w:r>
    </w:p>
    <w:p w14:paraId="4EC90221" w14:textId="77777777" w:rsidR="00F71CD3" w:rsidRDefault="00F71CD3" w:rsidP="00F71CD3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rStyle w:val="Nessuno"/>
          <w:rFonts w:ascii="Calibri" w:hAnsi="Calibri" w:cs="Calibri"/>
          <w:color w:val="auto"/>
          <w:sz w:val="22"/>
          <w:szCs w:val="22"/>
          <w:u w:color="333333"/>
        </w:rPr>
      </w:pPr>
    </w:p>
    <w:p w14:paraId="075FDB01" w14:textId="7BCF1131" w:rsidR="00F71CD3" w:rsidRPr="00F71CD3" w:rsidRDefault="00F71CD3" w:rsidP="00F7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Style w:val="Nessuno"/>
          <w:rFonts w:cs="Courier New"/>
          <w:color w:val="222222"/>
          <w:sz w:val="16"/>
          <w:szCs w:val="16"/>
          <w:bdr w:val="none" w:sz="0" w:space="0" w:color="auto"/>
          <w:lang w:eastAsia="it-IT"/>
        </w:rPr>
      </w:pPr>
      <w:r w:rsidRPr="00F71CD3">
        <w:rPr>
          <w:rFonts w:cs="Courier New"/>
          <w:color w:val="222222"/>
          <w:sz w:val="16"/>
          <w:szCs w:val="16"/>
          <w:bdr w:val="none" w:sz="0" w:space="0" w:color="auto"/>
          <w:lang w:val="es-ES" w:eastAsia="it-IT"/>
        </w:rPr>
        <w:t>Realizado por el Ayuntamiento de Milán en colaboración con el Centro CCP para la cultura de prevención en el lugar de trabajo y la vida.</w:t>
      </w:r>
    </w:p>
    <w:sectPr w:rsidR="00F71CD3" w:rsidRPr="00F71CD3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9997A" w14:textId="77777777" w:rsidR="008550C2" w:rsidRDefault="008550C2">
      <w:pPr>
        <w:spacing w:after="0" w:line="240" w:lineRule="auto"/>
      </w:pPr>
      <w:r>
        <w:separator/>
      </w:r>
    </w:p>
  </w:endnote>
  <w:endnote w:type="continuationSeparator" w:id="0">
    <w:p w14:paraId="6DBB27F0" w14:textId="77777777" w:rsidR="008550C2" w:rsidRDefault="0085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1902A" w14:textId="77777777" w:rsidR="001D0DE9" w:rsidRDefault="001D0DE9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D6A0E" w14:textId="77777777" w:rsidR="008550C2" w:rsidRDefault="008550C2">
      <w:pPr>
        <w:spacing w:after="0" w:line="240" w:lineRule="auto"/>
      </w:pPr>
      <w:r>
        <w:separator/>
      </w:r>
    </w:p>
  </w:footnote>
  <w:footnote w:type="continuationSeparator" w:id="0">
    <w:p w14:paraId="3C14FA7A" w14:textId="77777777" w:rsidR="008550C2" w:rsidRDefault="0085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FA5A9" w14:textId="77777777" w:rsidR="001D0DE9" w:rsidRDefault="001D0DE9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30F"/>
    <w:multiLevelType w:val="hybridMultilevel"/>
    <w:tmpl w:val="9F6467C6"/>
    <w:styleLink w:val="Stileimportato2"/>
    <w:lvl w:ilvl="0" w:tplc="91F83EA4">
      <w:start w:val="1"/>
      <w:numFmt w:val="bullet"/>
      <w:lvlText w:val="✓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4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0BE88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955" w:hanging="23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88B8CC">
      <w:start w:val="1"/>
      <w:numFmt w:val="bullet"/>
      <w:lvlText w:val="▪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18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1ED898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5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C74D8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3312" w:hanging="43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C7B18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40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FE607A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463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F8C362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5472" w:hanging="43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6475C8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61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82E537A"/>
    <w:multiLevelType w:val="hybridMultilevel"/>
    <w:tmpl w:val="8C9EF55C"/>
    <w:lvl w:ilvl="0" w:tplc="C3EEF384">
      <w:start w:val="1"/>
      <w:numFmt w:val="bullet"/>
      <w:lvlText w:val="✓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3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5252F"/>
    <w:multiLevelType w:val="hybridMultilevel"/>
    <w:tmpl w:val="89BC56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E228E8"/>
    <w:multiLevelType w:val="hybridMultilevel"/>
    <w:tmpl w:val="25A0BB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CD4BE6"/>
    <w:multiLevelType w:val="hybridMultilevel"/>
    <w:tmpl w:val="F44EE9FE"/>
    <w:numStyleLink w:val="Stileimportato1"/>
  </w:abstractNum>
  <w:abstractNum w:abstractNumId="5">
    <w:nsid w:val="2A4E1B72"/>
    <w:multiLevelType w:val="hybridMultilevel"/>
    <w:tmpl w:val="28C80E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E21163"/>
    <w:multiLevelType w:val="hybridMultilevel"/>
    <w:tmpl w:val="9F6467C6"/>
    <w:numStyleLink w:val="Stileimportato2"/>
  </w:abstractNum>
  <w:abstractNum w:abstractNumId="7">
    <w:nsid w:val="4895311B"/>
    <w:multiLevelType w:val="hybridMultilevel"/>
    <w:tmpl w:val="244E39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580D39"/>
    <w:multiLevelType w:val="hybridMultilevel"/>
    <w:tmpl w:val="FFF62B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514C69"/>
    <w:multiLevelType w:val="hybridMultilevel"/>
    <w:tmpl w:val="4D68E1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E4104"/>
    <w:multiLevelType w:val="hybridMultilevel"/>
    <w:tmpl w:val="F44EE9FE"/>
    <w:styleLink w:val="Stileimportato1"/>
    <w:lvl w:ilvl="0" w:tplc="4BBA9B6A">
      <w:start w:val="1"/>
      <w:numFmt w:val="bullet"/>
      <w:lvlText w:val="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C5E20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2851A6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D8750C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748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9C26BE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B29458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B89AB6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601A12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265C4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6"/>
    <w:lvlOverride w:ilvl="0">
      <w:lvl w:ilvl="0" w:tplc="0E2C2520">
        <w:start w:val="1"/>
        <w:numFmt w:val="bullet"/>
        <w:lvlText w:val="✓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3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1A9666">
        <w:start w:val="1"/>
        <w:numFmt w:val="bullet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1113" w:hanging="39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C6F80A">
        <w:start w:val="1"/>
        <w:numFmt w:val="bullet"/>
        <w:lvlText w:val="▪"/>
        <w:lvlJc w:val="left"/>
        <w:pPr>
          <w:tabs>
            <w:tab w:val="left" w:pos="916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18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C40146">
        <w:start w:val="1"/>
        <w:numFmt w:val="bullet"/>
        <w:lvlText w:val="•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5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E0161C">
        <w:start w:val="1"/>
        <w:numFmt w:val="bullet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3273" w:hanging="39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8843A0">
        <w:start w:val="1"/>
        <w:numFmt w:val="bullet"/>
        <w:lvlText w:val="▪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39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9A1F66">
        <w:start w:val="1"/>
        <w:numFmt w:val="bullet"/>
        <w:lvlText w:val="•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47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A0A52A">
        <w:start w:val="1"/>
        <w:numFmt w:val="bullet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5433" w:hanging="39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1E4852">
        <w:start w:val="1"/>
        <w:numFmt w:val="bullet"/>
        <w:lvlText w:val="▪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61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E9"/>
    <w:rsid w:val="00162E27"/>
    <w:rsid w:val="001D0DE9"/>
    <w:rsid w:val="001F2513"/>
    <w:rsid w:val="00206AE7"/>
    <w:rsid w:val="0025364E"/>
    <w:rsid w:val="00264F6C"/>
    <w:rsid w:val="0037559D"/>
    <w:rsid w:val="00383083"/>
    <w:rsid w:val="003B36E2"/>
    <w:rsid w:val="0053434F"/>
    <w:rsid w:val="00602C5D"/>
    <w:rsid w:val="0076507F"/>
    <w:rsid w:val="008550C2"/>
    <w:rsid w:val="00972A20"/>
    <w:rsid w:val="00A95AFA"/>
    <w:rsid w:val="00BC7344"/>
    <w:rsid w:val="00C1177C"/>
    <w:rsid w:val="00C93CC6"/>
    <w:rsid w:val="00D45F97"/>
    <w:rsid w:val="00DD554C"/>
    <w:rsid w:val="00F0323F"/>
    <w:rsid w:val="00F42769"/>
    <w:rsid w:val="00F71CD3"/>
    <w:rsid w:val="00FB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B9B8"/>
  <w15:docId w15:val="{7ABBFA13-85B1-441E-8B29-6723D45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Comic Sans MS" w:hAnsi="Comic Sans MS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styleId="PreformattatoHTML">
    <w:name w:val="HTML Preformatted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0323F"/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Comic Sans MS"/>
        <a:ea typeface="Comic Sans MS"/>
        <a:cs typeface="Comic Sans MS"/>
      </a:majorFont>
      <a:minorFont>
        <a:latin typeface="Comic Sans MS"/>
        <a:ea typeface="Comic Sans MS"/>
        <a:cs typeface="Comic Sans MS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8</cp:revision>
  <dcterms:created xsi:type="dcterms:W3CDTF">2020-04-13T06:24:00Z</dcterms:created>
  <dcterms:modified xsi:type="dcterms:W3CDTF">2020-04-13T08:03:00Z</dcterms:modified>
</cp:coreProperties>
</file>